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7F" w:rsidRPr="0082137F" w:rsidRDefault="0082137F" w:rsidP="0082137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  <w:t>АННОТАЦИИ К РАБОЧИМ ПРОГРАММАМ ДОУ НА 2021-2022 УЧЕБНЫЙ ГОД</w:t>
      </w:r>
    </w:p>
    <w:p w:rsidR="0082137F" w:rsidRPr="0082137F" w:rsidRDefault="0082137F" w:rsidP="0082137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Аннотации к рабочим программам воспитателей групп 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Программы разработаны в соответствии с Федеральным государственным стандартом дошкольного образования.</w:t>
      </w:r>
    </w:p>
    <w:p w:rsid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Программы приняты и утверждены педагогическим совет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 ДОУ (Протокол №01 от 30.08.2021г., Приказ № 40 от 30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.08.2021г.). 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 программ – 1 год.</w:t>
      </w:r>
    </w:p>
    <w:p w:rsid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Рабочие программы разработаны в соответствии со следующими нормативными документами:</w:t>
      </w:r>
    </w:p>
    <w:p w:rsidR="00BF3783" w:rsidRDefault="00BF3783" w:rsidP="00BF378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РФ от 29.12.2012 года № 273-ФЗ «Об образовании в Российской Федерации»;</w:t>
      </w:r>
    </w:p>
    <w:p w:rsidR="00BF3783" w:rsidRDefault="00BF3783" w:rsidP="00BF378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17.10.2012 г. «Об утверждении федерального государственного образовательного стандарта дошкольного образования»;</w:t>
      </w:r>
    </w:p>
    <w:p w:rsidR="00BF3783" w:rsidRDefault="00BF3783" w:rsidP="00BF378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от 15 мая 2013 года;</w:t>
      </w:r>
    </w:p>
    <w:p w:rsidR="00BF3783" w:rsidRDefault="00BF3783" w:rsidP="00BF378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30 августа 2013 г. №1014 г.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BF3783" w:rsidRDefault="00BF3783" w:rsidP="00BF378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«Колосок»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укпак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783" w:rsidRDefault="00BF3783" w:rsidP="00BF378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программой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«Колосок»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укпак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783" w:rsidRDefault="00BF3783" w:rsidP="00BF378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развития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«Колосок»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укпак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783" w:rsidRDefault="00BF3783" w:rsidP="00BF3783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Нормативными документами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«Колосок»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укпак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7FF9" w:rsidRDefault="00BF7FF9" w:rsidP="00BF7F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Рабочие программы имеют определенную структуру и состоят из разделов:</w:t>
      </w:r>
    </w:p>
    <w:p w:rsidR="00BF7FF9" w:rsidRPr="00BF7FF9" w:rsidRDefault="00BF7FF9" w:rsidP="00BF7F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7FF9">
        <w:rPr>
          <w:rFonts w:ascii="Times New Roman" w:hAnsi="Times New Roman" w:cs="Times New Roman"/>
          <w:sz w:val="28"/>
          <w:szCs w:val="28"/>
        </w:rPr>
        <w:t xml:space="preserve"> </w:t>
      </w:r>
      <w:r w:rsidRPr="00BF7FF9">
        <w:rPr>
          <w:rFonts w:ascii="Times New Roman" w:hAnsi="Times New Roman" w:cs="Times New Roman"/>
          <w:b/>
          <w:sz w:val="28"/>
          <w:szCs w:val="28"/>
        </w:rPr>
        <w:t>Целевой раздел:</w:t>
      </w:r>
      <w:r w:rsidRPr="00BF7FF9">
        <w:rPr>
          <w:rFonts w:ascii="Times New Roman" w:hAnsi="Times New Roman" w:cs="Times New Roman"/>
          <w:sz w:val="28"/>
          <w:szCs w:val="28"/>
        </w:rPr>
        <w:t xml:space="preserve"> Пояснительная записка. Цели и задачи рабочей программы, принципы и подходы в организации образовательного процесса, значимые для разработки и реализации рабочей программы, характеристики детей, планируемые результаты освоения программы (целевые ориентиры).</w:t>
      </w:r>
    </w:p>
    <w:p w:rsidR="00BF7FF9" w:rsidRPr="00BF7FF9" w:rsidRDefault="00BF7FF9" w:rsidP="00BF7F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7FF9">
        <w:rPr>
          <w:rFonts w:ascii="Times New Roman" w:hAnsi="Times New Roman" w:cs="Times New Roman"/>
          <w:b/>
          <w:sz w:val="28"/>
          <w:szCs w:val="28"/>
        </w:rPr>
        <w:t xml:space="preserve">Содержательный раздел: </w:t>
      </w:r>
      <w:r w:rsidRPr="00BF7FF9">
        <w:rPr>
          <w:rFonts w:ascii="Times New Roman" w:hAnsi="Times New Roman" w:cs="Times New Roman"/>
          <w:sz w:val="28"/>
          <w:szCs w:val="28"/>
        </w:rPr>
        <w:t>комплексно-тематическое планирование по пяти образовательным областям, перечень методических пособий, обеспечивающих реализацию образовательной деятельности в группе, содержание работы, взаимодействие с семьей, социумом, двигательный режим.</w:t>
      </w:r>
    </w:p>
    <w:p w:rsidR="00BF7FF9" w:rsidRPr="00BF7FF9" w:rsidRDefault="00BF7FF9" w:rsidP="00BF7F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7FF9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раздел:</w:t>
      </w:r>
      <w:r w:rsidRPr="00BF7FF9">
        <w:rPr>
          <w:rFonts w:ascii="Times New Roman" w:hAnsi="Times New Roman" w:cs="Times New Roman"/>
          <w:sz w:val="28"/>
          <w:szCs w:val="28"/>
        </w:rPr>
        <w:t xml:space="preserve"> оснащение предметно-пространственной среды, режим дня, расписание занятий, перечень методических пособий (для реализации основной части и части ДОУ).</w:t>
      </w:r>
    </w:p>
    <w:p w:rsidR="00BF7FF9" w:rsidRPr="00BF7FF9" w:rsidRDefault="00BF7FF9" w:rsidP="00BF7F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7FF9">
        <w:rPr>
          <w:rFonts w:ascii="Times New Roman" w:hAnsi="Times New Roman" w:cs="Times New Roman"/>
          <w:b/>
          <w:sz w:val="28"/>
          <w:szCs w:val="28"/>
        </w:rPr>
        <w:t>Решение программных задач</w:t>
      </w:r>
      <w:r w:rsidRPr="00BF7FF9">
        <w:rPr>
          <w:rFonts w:ascii="Times New Roman" w:hAnsi="Times New Roman" w:cs="Times New Roman"/>
          <w:sz w:val="28"/>
          <w:szCs w:val="28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непосредственно-образовательной деятельности, но и в вариативной части программы через проектную деятельность, через все рабочие программы. </w:t>
      </w:r>
      <w:r w:rsidRPr="00BF7FF9">
        <w:rPr>
          <w:rFonts w:ascii="Times New Roman" w:hAnsi="Times New Roman" w:cs="Times New Roman"/>
          <w:b/>
          <w:sz w:val="28"/>
          <w:szCs w:val="28"/>
        </w:rPr>
        <w:t>Мониторинговые исследования</w:t>
      </w:r>
      <w:r w:rsidRPr="00BF7FF9">
        <w:rPr>
          <w:rFonts w:ascii="Times New Roman" w:hAnsi="Times New Roman" w:cs="Times New Roman"/>
          <w:sz w:val="28"/>
          <w:szCs w:val="28"/>
        </w:rPr>
        <w:t>, также проходят в соответствии  с утвержденным единым графиком.</w:t>
      </w:r>
    </w:p>
    <w:p w:rsidR="00BF7FF9" w:rsidRPr="00BF7FF9" w:rsidRDefault="00BF7FF9" w:rsidP="00BF7F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7FF9">
        <w:rPr>
          <w:rFonts w:ascii="Times New Roman" w:hAnsi="Times New Roman" w:cs="Times New Roman"/>
          <w:sz w:val="28"/>
          <w:szCs w:val="28"/>
        </w:rPr>
        <w:t xml:space="preserve">           Рабочие программы рассматривались на педагогическом совете, согласованы на общем родительском собрании и утверждены приказом заведующего МБДОУ </w:t>
      </w:r>
      <w:proofErr w:type="spellStart"/>
      <w:r w:rsidRPr="00BF7FF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F7FF9">
        <w:rPr>
          <w:rFonts w:ascii="Times New Roman" w:hAnsi="Times New Roman" w:cs="Times New Roman"/>
          <w:sz w:val="28"/>
          <w:szCs w:val="28"/>
        </w:rPr>
        <w:t xml:space="preserve">/с «Колосок» </w:t>
      </w:r>
      <w:proofErr w:type="spellStart"/>
      <w:r w:rsidRPr="00BF7FF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F7FF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F7FF9">
        <w:rPr>
          <w:rFonts w:ascii="Times New Roman" w:hAnsi="Times New Roman" w:cs="Times New Roman"/>
          <w:sz w:val="28"/>
          <w:szCs w:val="28"/>
        </w:rPr>
        <w:t>укпак</w:t>
      </w:r>
      <w:proofErr w:type="spellEnd"/>
      <w:r w:rsidRPr="00BF7FF9">
        <w:rPr>
          <w:rFonts w:ascii="Times New Roman" w:hAnsi="Times New Roman" w:cs="Times New Roman"/>
          <w:sz w:val="28"/>
          <w:szCs w:val="28"/>
        </w:rPr>
        <w:t>.</w:t>
      </w:r>
    </w:p>
    <w:p w:rsidR="00BF7FF9" w:rsidRPr="00BF7FF9" w:rsidRDefault="00BF7FF9" w:rsidP="00BF7F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7FF9">
        <w:rPr>
          <w:rFonts w:ascii="Times New Roman" w:hAnsi="Times New Roman" w:cs="Times New Roman"/>
          <w:sz w:val="28"/>
          <w:szCs w:val="28"/>
        </w:rPr>
        <w:t>За качеством реализации рабочих программ осуществляется системный контроль.</w:t>
      </w:r>
    </w:p>
    <w:p w:rsidR="00BF7FF9" w:rsidRDefault="00BF7FF9" w:rsidP="00BF7FF9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82137F" w:rsidRPr="0082137F" w:rsidRDefault="0082137F" w:rsidP="0082137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Аннотация к рабочей программе музыкального руководителя</w:t>
      </w:r>
    </w:p>
    <w:p w:rsidR="0082137F" w:rsidRPr="0082137F" w:rsidRDefault="003710E8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Рабочая программа разработана на основе примерной основной общеобразовательной программы дошкольного образования «От рождения до школы». / Под ред. </w:t>
      </w:r>
      <w:proofErr w:type="spellStart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Н.Е.Вераксы</w:t>
      </w:r>
      <w:proofErr w:type="spellEnd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Т.С.Комаровой, М.А.Васильевой, парциальной программы «Ладушки» </w:t>
      </w:r>
      <w:proofErr w:type="spellStart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И.Каплуновой</w:t>
      </w:r>
      <w:proofErr w:type="spellEnd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И.Новоскольцевой</w:t>
      </w:r>
      <w:proofErr w:type="spellEnd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образовательной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программы МБДОУ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/с «Колосок»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укпак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соответствии с требованием ФГОС ДО для работы с детьми дошкольного возраста. С учетом основных принципов, требований к организации и содержанию различных видов музыкальной деятельности в ДОУ, возрастных и индивидуальных особенностей детей дошкольного возраста. Данная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возраста. В программе сформулированы и конкретизированы задачи по музыкальному воспитанию для детей младшего, среднего, старшего дошкольного возраста. Реализация данной программы осуществляется через фронтальную и индивидуальную непосредственно-образовательную деятельность педагогов с детьми. Богатейшее поле для художественно-эстетического развития детей, а также развития их творческих способностей представляет образовательная область «Художественно-эстетическое развитие». Задачами рабочей программы являются: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-Общее музыкальное развитие.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активного восприятия музыки через систему игровых упражнений, на основе музыкально-игровой деятельности.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Принципы программы музыкального воспитания: соответствие принципу развивающего образования, целью которого является развитие ребенка; сочетание принципов научной обоснованности и практической применимости; обеспечение единства воспитательных, развивающих и обучающих целей и задач процесса образования детей дошкольного возраста; построение образовательного процесса на адекватных возрасту формах работы с детьми;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</w:t>
      </w:r>
      <w:proofErr w:type="gram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· </w:t>
      </w:r>
      <w:proofErr w:type="gram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оответствие комплексно-тематическому принципу построения образовательного процесса.</w:t>
      </w:r>
    </w:p>
    <w:p w:rsidR="0082137F" w:rsidRPr="0082137F" w:rsidRDefault="0082137F" w:rsidP="0082137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Аннотация к рабочей программе педагога-психолога</w:t>
      </w:r>
    </w:p>
    <w:p w:rsidR="003710E8" w:rsidRDefault="003710E8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психопрофилактика</w:t>
      </w:r>
      <w:proofErr w:type="spellEnd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психодиагностика, </w:t>
      </w:r>
      <w:proofErr w:type="spellStart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психокоррекция</w:t>
      </w:r>
      <w:proofErr w:type="spellEnd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психологическое консультирование и поддержка деятельности ДОУ в работе с детьми от 2 до 7 лет, родителями воспитанников и педагогами ДОУ. </w:t>
      </w:r>
    </w:p>
    <w:p w:rsidR="0082137F" w:rsidRPr="0082137F" w:rsidRDefault="003710E8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Рабочая программа включает в себя организацию психологического сопровождения деятельности ДОУ по основным направлениям – физическому, социально-личностному, познавательно-речевому и художественно-эстетическому, обеспечивает единство воспитательных, развивающих и обучающих целей и задач процесса образования. Учитывая специфику профессиональной деятельности педагога-психолога ДОУ, – значительное место уделяется целенаправленной деятельности по профилактике, поддержанию и коррекции нарушений развития детей. Содержание рабочей программы реализуется с учетом возрастных особенностей дошкольников и спецификой ДОУ.</w:t>
      </w:r>
    </w:p>
    <w:p w:rsidR="0082137F" w:rsidRPr="0082137F" w:rsidRDefault="003710E8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0E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</w:t>
      </w:r>
      <w:proofErr w:type="gramStart"/>
      <w:r w:rsidR="0082137F" w:rsidRPr="008213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программы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познавательно-речевого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  <w:proofErr w:type="gramEnd"/>
    </w:p>
    <w:p w:rsidR="003710E8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</w:t>
      </w:r>
      <w:r w:rsidRPr="008213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 конкретизируется в следующих </w:t>
      </w:r>
      <w:r w:rsidRPr="008213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задачах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10E8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предупреждать возникновение проблем развития ребенка;</w:t>
      </w:r>
    </w:p>
    <w:p w:rsidR="003710E8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оказать помощь (содействие) ребенку в решении актуальных задач развития. </w:t>
      </w:r>
    </w:p>
    <w:p w:rsidR="003710E8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повышать психолого-педагогическую компетентность (психологическую культуру) родителей воспитанников и педагогов;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обеспечить психологическое сопровождение разработки и реализации образовательных программ и развития ДОУ в целом.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Разработка Программы регламентирована и соответствует нормативно-правовым документам.</w:t>
      </w:r>
    </w:p>
    <w:p w:rsidR="0082137F" w:rsidRPr="0082137F" w:rsidRDefault="0082137F" w:rsidP="0082137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Аннотация к рабочей программе инструктора по физической культуре</w:t>
      </w:r>
    </w:p>
    <w:p w:rsidR="0082137F" w:rsidRPr="0082137F" w:rsidRDefault="003710E8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Рабочая программа показывает, как с учетом конкретных условий, образовательных потребностей и особенностей физического и индивидуального развития детей дошкольного возраста.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у детей интереса и ценностного отношения к занятиям физической культурой, гармоничное физическое развитие детей дошкольного возраста. Реализация данной цели связана с решением следующих задач: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физических качеств (скоростных, силовых, гибкости, выносливости и координации);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-накопление и обогащение двигательного опыта детей (овладение основными движениями);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у воспитанников потребности в двигательной активности и физическом совершенствовании.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Педагогическое сопровождение физического развития детей дошкольного возраста выстраивается по трем направлениям в соответствии с поставленной </w:t>
      </w:r>
      <w:r w:rsidRPr="008213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целью, задачами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proofErr w:type="gram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Социально-психологическое</w:t>
      </w:r>
      <w:proofErr w:type="gram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направленно на формировании потребности к освоению ценностей занятий физической культуре.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Интеллектуальное, предполагает получение элементарных знаний и представлений о разных видах движений и простых способов их выполнения.</w:t>
      </w:r>
    </w:p>
    <w:p w:rsidR="003710E8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Двигательное – развитие физических качеств, двигательных умений и навыков, использование физического потенциала. </w:t>
      </w:r>
      <w:proofErr w:type="gram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Проектирование воспитательно-образовательного пространства образовательной области «Физическое развитие» осуществляется с учетом следующих принципов: вариативность - планирование  образовательной  работы с учетом состояния здоровья, половозрастных и индивидуальных особенностей физического развития детей с материально - технической оснащенностью воспитательно-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образовательного процесса (физкультурный зал, прогулочные участки со спортивным оборудованием, спортивная площад</w:t>
      </w:r>
      <w:r w:rsidR="003710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ка), климатической зоны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приоритетного осуществления деятельности дошкольного образовательного учреждения по физическому развитию;</w:t>
      </w:r>
      <w:proofErr w:type="gram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системность в отборе  содержания образовательного материала; интеграция  задач  по физическому развитию дошкольника; соблюдение дидактических правил «от известного к неизвестному» и «от простого к сложному», ориентирующих выбор и планирование содержания работы по физической культуре; деятельный подход  к организации работы по физической культуре с включением ее в разнообразные виды и формы организации детской деятельности;</w:t>
      </w:r>
      <w:proofErr w:type="gram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усиление оздоровительного эффекта, достигаемого в ходе активного освоения двигательных умений и навыков в организованных физкультурных мероприятиях и в самостоятельных занятиях  физическими упражнениями; открытость образовательной программы по физической культуре  для родителей. </w:t>
      </w:r>
    </w:p>
    <w:p w:rsidR="0082137F" w:rsidRPr="0082137F" w:rsidRDefault="003710E8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Базовым результатом освоения программы является: приобретение определенной системы знаний о физических упражнениях; овладение техникой движения, последовательности его выполнения, мышечного напряжения собственного тела; осознание оздоровительного воздействия физических упражнений на организм; умение рационально использовать физические упражнения в самостоятельной и двигательной деятельности; освоение физкультурной и пространственной терминологии. Организация по физическому развитию детей по реализации и освоению содержания рабочей программы осуществляется в двух основных моделях организации образовательного процесса: совместной деятельности взрослого и детей самостоятельной деятельности детей.</w:t>
      </w:r>
    </w:p>
    <w:p w:rsid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образовательных задач в рамках первой модели – совместной деятельности взрослого и детей - осуществляется как в виде организованной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прогулкой, подготовкой ко сну, организацией питания и др.). Образовательная деятельность реализуется через организацию различных видов детской деятельности: игровой, двигательной, познавательно-исследовательской коммуникативной, продуктивной (изобразительной, конструктивной) музыкальной, трудовой, чтения или их интеграцию с использованием разнообразных форм и методов работы. </w:t>
      </w:r>
    </w:p>
    <w:p w:rsidR="003710E8" w:rsidRPr="0082137F" w:rsidRDefault="003710E8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137F" w:rsidRPr="0082137F" w:rsidRDefault="0082137F" w:rsidP="003710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Аннотация к рабочей программе учителя-логопеда</w:t>
      </w:r>
    </w:p>
    <w:p w:rsidR="003710E8" w:rsidRDefault="003710E8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</w:t>
      </w:r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Программа учителя-логопеда предусматривает создание специальных условий обучения и воспитания, позволяющих учитывать особые образовательные потребности детей с нарушениями речи посредством индивидуализации и дифференциации образовательного процесса. Программа является дополнительным структурным компонентом образовательной программы ДОО и в совокупности обеспечивает разностороннее развитие ребенка с речевыми расстройствами и подготовку его к школьному обучению. Программа содержит материал для коррекционной деятельности, т.е. логопедической работы, соответствующей требованиям ФГОС </w:t>
      </w:r>
      <w:proofErr w:type="gramStart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 с нарушениями речи от 5-ти до 7 лет. Исходной теоретической основой программы являются: </w:t>
      </w:r>
    </w:p>
    <w:p w:rsidR="003710E8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-концепция о соотношении первичных и вторичных нарушений (Л.С. </w:t>
      </w:r>
      <w:proofErr w:type="spell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Выготский</w:t>
      </w:r>
      <w:proofErr w:type="spell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710E8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-концепция о соотношении мышления и речи (Л.С. </w:t>
      </w:r>
      <w:proofErr w:type="spell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Выготский</w:t>
      </w:r>
      <w:proofErr w:type="spell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А.А. Леонтьев, А. Р. </w:t>
      </w:r>
      <w:proofErr w:type="spell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Лурия</w:t>
      </w:r>
      <w:proofErr w:type="spell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Ж. Пиаже и др.); </w:t>
      </w:r>
    </w:p>
    <w:p w:rsidR="003710E8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-современные представления о структуре речевого дефекта (Т.Б. </w:t>
      </w:r>
      <w:proofErr w:type="spell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Филичева</w:t>
      </w:r>
      <w:proofErr w:type="gram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,Г</w:t>
      </w:r>
      <w:proofErr w:type="spellEnd"/>
      <w:proofErr w:type="gram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В. Чиркина и др.). </w:t>
      </w:r>
    </w:p>
    <w:p w:rsidR="003710E8" w:rsidRDefault="003710E8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Содержание программы определено с учетом дидактических принципов: от простого к </w:t>
      </w:r>
      <w:proofErr w:type="gramStart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сложному</w:t>
      </w:r>
      <w:proofErr w:type="gramEnd"/>
      <w:r w:rsidR="0082137F"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систематичность, доступность и повторяемость материала, опора на сохранное звено, комплексность с точки развития речи. 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программы. Обеспечение оптимальных педагогических условий, способствующих преодолению речевых нарушений воспитанников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82137F" w:rsidRPr="0082137F" w:rsidRDefault="0082137F" w:rsidP="008213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13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Основные задачи</w:t>
      </w:r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коррекционного обучения. 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 Развитие навыков звукового анализа (специальные умственные действия по дифференциации фонем и установлению звуковой структуры слова). Уточнение, расширение и обогащение лексического запаса старших дошкольников с речевыми нарушениями. Формирование грамматического строя речи. Развитие связной речи старших дошкольников. Развитие </w:t>
      </w:r>
      <w:proofErr w:type="spellStart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коммуникативности</w:t>
      </w:r>
      <w:proofErr w:type="spellEnd"/>
      <w:r w:rsidRPr="00821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успешности в общении.</w:t>
      </w:r>
    </w:p>
    <w:p w:rsidR="00034B26" w:rsidRPr="0082137F" w:rsidRDefault="00BF7FF9">
      <w:pPr>
        <w:rPr>
          <w:rFonts w:ascii="Times New Roman" w:hAnsi="Times New Roman" w:cs="Times New Roman"/>
          <w:sz w:val="28"/>
          <w:szCs w:val="28"/>
        </w:rPr>
      </w:pPr>
    </w:p>
    <w:sectPr w:rsidR="00034B26" w:rsidRPr="0082137F" w:rsidSect="003710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934"/>
    <w:multiLevelType w:val="hybridMultilevel"/>
    <w:tmpl w:val="1280FB8C"/>
    <w:lvl w:ilvl="0" w:tplc="DF6CC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96439"/>
    <w:multiLevelType w:val="hybridMultilevel"/>
    <w:tmpl w:val="9058198E"/>
    <w:lvl w:ilvl="0" w:tplc="84289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37F"/>
    <w:rsid w:val="003710E8"/>
    <w:rsid w:val="00434A7E"/>
    <w:rsid w:val="005D1612"/>
    <w:rsid w:val="0082137F"/>
    <w:rsid w:val="00850DAF"/>
    <w:rsid w:val="00BF3783"/>
    <w:rsid w:val="00BF7FF9"/>
    <w:rsid w:val="00CB3F5F"/>
    <w:rsid w:val="00FB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7E"/>
  </w:style>
  <w:style w:type="paragraph" w:styleId="1">
    <w:name w:val="heading 1"/>
    <w:basedOn w:val="a"/>
    <w:link w:val="10"/>
    <w:uiPriority w:val="9"/>
    <w:qFormat/>
    <w:rsid w:val="00821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3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13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21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Дарый</dc:creator>
  <cp:keywords/>
  <dc:description/>
  <cp:lastModifiedBy>Дарый</cp:lastModifiedBy>
  <cp:revision>5</cp:revision>
  <dcterms:created xsi:type="dcterms:W3CDTF">2022-05-10T07:59:00Z</dcterms:created>
  <dcterms:modified xsi:type="dcterms:W3CDTF">2022-05-10T08:38:00Z</dcterms:modified>
</cp:coreProperties>
</file>